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国家税务总局关于外籍个人和港澳台居民个人储蓄存款利息所得个人所得税有关问题的通知</w:t>
      </w:r>
    </w:p>
    <w:p>
      <w:r>
        <w:t>　　各省、自治区、直辖市和计划单列市国家税务局：　　接中国银行《关于办理代扣代缴储蓄利息所得税有关问题的请示》（中银零〔１９９９〕１５９号），经研究，现将外籍个人和港澳台居民个人储蓄存款利息所得个人所得税的有关问题通知如下：　　一、根据《维也纳外交关系公约》的有关规定，外国驻华使领馆外交官及有相当于外交官身份的人员在中国境内储蓄机构取得的储蓄存款利息所得，不属于该公约规定的免税范围，应征收储蓄存款利息所得个人所得税。　　二、外国居民取得的储蓄存款利息所得，可以享受有关税收协定规定的限制税率待遇，但须按有关规定填报《外国居民享受避免双重征税协定待遇申请表》。１９９９年１１月１日对个人储蓄存款利息所得开始征税后，取得储蓄存款利息所得的外国居民由于种种原因未能填报《外国居民享受避免双重征税协定待遇申请表》的，自１９９９年１１月１日至２０００年１０月３１日止，可凭其护照或其他有效证件及居民国税务主管当局为其签发的居民证明，直接向储蓄机构办理享受税收协定待遇手续。储蓄机构审核，并将有关情况进行详细记录或留存有关证件的复印件后，直接按协定规定的限制税率代扣税款。从２０００年１１月１日起，外国居民享受税收协定待遇，必须按要求填报《外国居民享受避免双重征税协定待遇申请表》。　　三、对非税收协定缔约国的居民和港澳台居民个人，取得的储蓄存款利息所得，应依照国务院《对储蓄存款利息所得征收个人所得税的实施办法》规定的税率征收税款。　　 附件：我国对外签订已生效避免双重征税协定关于利息所得适用税率一览表　　 我国对外签订已生效的避免双重征税　　 协定关于利息所得适用税率一览表　　－－－－－－－－－－－－－－－－－－－－－－－－－－－－－－－　　｜ 序号 ｜ 国家 ｜ 生效日期 ｜ 协定税率 ｜　　｜－－－－｜－－－－－－｜－－－－－－－－－－｜－－－－－－｜　　｜ １ ｜ 日本 ｜１９８４．６．２６ ｜ １０％ ｜　　｜－－－－｜－－－－－－｜－－－－－－－－－－｜－－－－－－｜　　｜ ２ ｜ 美国 ｜１９８６．１１．２１｜ １０％ ｜　　｜－－－－｜－－－－－－｜－－－－－－－－－－｜－－－－－－｜　　｜ ３ ｜ 法国 ｜１９８５．２．２１ ｜ １０％ ｜　　｜－－－－｜－－－－－－｜－－－－－－－－－－｜－－－－－－｜　　｜ ４ ｜ 英国 ｜１９８４．１２．２３｜ １０％ ｜　　｜－－－－｜－－－－－－｜－－－－－－－－－－｜－－－－－－｜　　｜ ５ ｜ 比利时 ｜１９８７．９．１１ ｜ １０％ ｜　　｜－－－－｜－－－－－－｜－－－－－－－－－－｜－－－－－－｜　　｜ ６ ｜ 德国 ｜１９８６．５．１４ ｜ １０％ ｜　　｜－－－－｜－－－－－－｜－－－－－－－－－－｜－－－－－－｜　　｜ ７ ｜ 马来西亚 ｜１９８６．９．１４ ｜ １０％ ｜　　｜－－－－｜－－－－－－｜－－－－－－－－－－｜－－－－－－｜　　｜ ８ ｜ 挪威 ｜１９８６．１２．２１｜ １０％ ｜　　｜－－－－｜－－－－－－｜－－－－－－－－－－｜－－－－－－｜　　｜ ９ ｜ 丹麦 ｜１９８６．１０．２２｜ １０％ ｜　　｜－－－－｜－－－－－－｜－－－－－－－－－－｜－－－－－－｜　　｜ １０ ｜ 新加坡 ｜１９８６．１２．２１｜ １０％ ｜　　｜－－－－｜－－－－－－｜－－－－－－－－－－｜－－－－－－｜　　｜ １１ ｜ 芬兰 ｜１９８７．１２．１８｜ １０％ ｜　　｜－－－－｜－－－－－－｜－－－－－－－－－－｜－－－－－－｜　　｜ １２ ｜ 加拿大 ｜１９８６．１２．２９｜ １０％ ｜　　｜－－－－｜－－－－－－｜－－－－－－－－－－｜－－－－－－｜　　｜ １３ ｜ 瑞典 ｜１９８７．１．３ ｜ １０％ ｜　　｜－－－－｜－－－－－－｜－－－－－－－－－－｜－－－－－－｜　　｜ １４ ｜ 新西兰 ｜１９８６．１２．２７｜ １０％ ｜　　｜－－－－｜－－－－－－｜－－－－－－－－－－｜－－－－－－｜　　｜ １５ ｜ 泰国 ｜１９８６．１２．２９｜ １０％ ｜　　｜－－－－｜－－－－－－｜－－－－－－－－－－｜－－－－－－｜　　｜ １６ ｜ 意大利 ｜１９８９．１１．１４｜ １０％ ｜　　｜－－－－｜－－－－－－｜－－－－－－－－－－｜－－－－－－｜　　｜ １７ ｜ 荷兰 ｜１９８８．３．５ ｜ １０％ ｜　　｜－－－－｜－－－－－－｜－－－－－－－－－－｜－－－－－－｜　　｜ １８ ｜ 捷克 ｜１９８７．１２．２３｜ １０％ ｜　　｜－－－－｜－－－－－－｜－－－－－－－－－－｜－－－－－－｜　　｜ １９ ｜ 波兰 ｜１９８９．１．７ ｜ １０％ ｜　　｜－－－－｜－－－－－－｜－－－－－－－－－－｜－－－－－－｜　　｜ ２０ ｜ 澳大利亚 ｜１９９０．１２．２８｜ １０％ ｜　　｜－－－－｜－－－－－－｜－－－－－－－－－－｜－－－－－－｜　　｜ ２１ ｜ 保加利亚 ｜１９９０．５．２５ ｜ １０％ ｜　　｜－－－－｜－－－－－－｜－－－－－－－－－－｜－－－－－－｜　　｜ ２２ ｜ 巴基斯坦 ｜１９８９．１２．２７｜ １０％ ｜　　｜－－－－｜－－－－－－｜－－－－－－－－－－｜－－－－－－｜　　｜ ２３ ｜ 科威特 ｜１９９０．７．２０ ｜ ５％ ｜　　｜－－－－｜－－－－－－｜－－－－－－－－－－｜－－－－－－｜　　｜ ２４ ｜ 瑞士 ｜１９９１．９．２７ ｜ １０％ ｜　　｜－－－－｜－－－－－－｜－－－－－－－－－－｜－－－－－－｜　　｜ ２５ ｜ 塞普路斯 ｜１９９１．１０．５ ｜ １０％ ｜　　｜－－－－｜－－－－－－｜－－－－－－－－－－｜－－－－－－｜　　｜ ２６ ｜ 西班牙 ｜１９９２．５．２０ ｜ １０％ ｜　　｜－－－－｜－－－－－－｜－－－－－－－－－－｜－－－－－－｜　　｜ ２７ ｜ 罗马尼亚 ｜１９９２．３．５ ｜ １０％ ｜　　｜－－－－｜－－－－－－｜－－－－－－－－－－｜－－－－－－｜　　｜ ２８ ｜ 奥地利 ｜１９９２．１１．１ ｜ １０％ ｜　　｜－－－－｜－－－－－－｜－－－－－－－－－－｜－－－－－－｜　　｜ ２９ ｜ 巴西 ｜１９９３．１．６ ｜ １５％ ｜　　｜－－－－｜－－－－－－｜－－－－－－－－－－｜－－－－－－｜　　｜ ３０ ｜ 蒙古 ｜１９９２．６．２３ ｜ １０％ ｜　　｜－－－－｜－－－－－－｜－－－－－－－－－－｜－－－－－－｜　　｜ ３１ ｜ 匈牙利 ｜１９９４．１２．３１｜ １０％ ｜　　｜－－－－｜－－－－－－｜－－－－－－－－－－｜－－－－－－｜　　｜ ３２ ｜ 马耳他 ｜１９９４．３．２０ ｜ １０％ ｜　　｜－－－－｜－－－－－－｜－－－－－－－－－－｜－－－－－－｜　　｜ ３３ ｜ 卢森堡 ｜１９９５．７．２８ ｜ １０％ ｜　　｜－－－－｜－－－－－－｜－－－－－－－－－－｜－－－－－－｜　　｜ ３４ ｜ 韩国 ｜１９９４．９．２７ ｜ １０％ ｜　　｜－－－－｜－－－－－－｜－－－－－－－－－－｜－－－－－－｜　　｜ ３５ ｜ 俄罗斯 ｜１９９７．４．１０ ｜ １０％ ｜　　｜－－－－｜－－－－－－｜－－－－－－－－－－｜－－－－－－｜　　｜ ３６ ｜ 印度 ｜１９９４．１１．１９｜ １０％ ｜　　｜－－－－｜－－－－－－｜－－－－－－－－－－｜－－－－－－｜　　｜ ３７ ｜ 毛里求斯 ｜１９９５．５．４ ｜ １０％ ｜　　｜－－－－｜－－－－－－｜－－－－－－－－－－｜－－－－－－｜　　｜ ３８ ｜ 白俄罗斯 ｜１９９６．１０．３ ｜ １０％ ｜　　｜－－－－｜－－－－－－｜－－－－－－－－－－｜－－－－－－｜　　｜ ３９ ｜斯洛文尼亚 ｜１９９５．１２．２７｜ １０％ ｜　　｜－－－－｜－－－－－－｜－－－－－－－－－－｜－－－－－－｜　　｜ ４０ ｜ 以色列 ｜１９９５．１２．２２｜ １０％ ｜　　｜－－－－｜－－－－－－｜－－－－－－－－－－｜－－－－－－｜　　｜ ４１ ｜ 越南 ｜１９９６．１０．１８｜ １０％ ｜　　｜－－－－｜－－－－－－｜－－－－－－－－－－｜－－－－－－｜　　｜ ４２ ｜ 土耳其 ｜１９９７．１．２０ ｜ １０％ ｜　　｜－－－－｜－－－－－－｜－－－－－－－－－－｜－－－－－－｜　　｜ ４３ ｜ 乌克兰 ｜１９９６．１０．１８｜ １０％ ｜　　｜－－－－｜－－－－－－｜－－－－－－－－－－｜－－－－－－｜　　｜ ４４ ｜ 亚美尼亚 ｜１９９６．１１．２８｜ １０％ ｜　　｜－－－－｜－－－－－－｜－－－－－－－－－－｜－－－－－－｜　　｜ ４５ ｜ 牙买加 ｜１９９７．３．１５ ｜ ７．５％｜　　｜－－－－｜－－－－－－｜－－－－－－－－－－｜－－－－－－｜　　｜ ４６ ｜ 冰岛 ｜１９９７．２．５ ｜ １０％ ｜　　｜－－－－｜－－－－－－｜－－－－－－－－－－｜－－－－－－｜　　｜ ４７ ｜ 立陶宛 ｜１９９６．１０．１８｜ １０％ ｜　　｜－－－－｜－－－－－－｜－－－－－－－－－－｜－－－－－－｜　　｜ ４８ ｜ 拉脱维亚 ｜１９９７．１．２７ ｜ １０％ ｜　　｜－－－－｜－－－－－－｜－－－－－－－－－－｜－－－－－－｜　　｜ ４９ ｜ 乌兹别克 ｜１９９６．７．３ ｜ １０％ ｜　　｜－－－－｜－－－－－－｜－－－－－－－－－－｜－－－－－－｜　　｜ ５０ ｜ 南斯拉夫 ｜１９９８．１．１ ｜ １０％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