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宁夏回族自治区标准化管理规定</w:t>
      </w:r>
    </w:p>
    <w:p>
      <w:r>
        <w:t>　　第一条　根据《中华人民共和国标准化法》和《中华人民共和国标准化法实施条例》，结合我区实际，制定本规定。　　第二条　自治区标准计量局统一管理全区标准化工作，履行下列职责：　　（一）贯彻国家及自治区有关标准化工作的法律、法规、规章和方针、政策，并制定具体的实施办法；　　（二）草拟制定自治区标准化工作规划、计划；　　（三）组织制定自治区地方标准；　　（四）指导自治区有关待业主管部门的标准化工作，协调和处理有关标准化工作的问题；　　（五）组织实施标准，并对实施情况进行监督检查。　　第三条　行署、市、县标准化行政主管部门，统一管理本行政区域内的标准化工作，履行下列职责：　　（一）贯彻国家及自治区标准化工作的法律法规、规章和方针政策；　　（二）制定标准化工作规划和计划；　　（三）指导有关行政主管部门的标准化工作；　　（四）组织实施标准并对实施情况进行监督检查；　　（五）受理企业产品标准备案，建立标准档案；　　（六）开展标准情报资料工作。　　第四条　自治区、市、县有关行政主管部门，分工管理本部门、本行业的标准化工作，履行下列职责：　　（一）贯彻国家及自治区标准化工作的法律、法规规章和方针、政策；　　（二）制定本部门、本行业标准化工作的规划和计划；　　（三）组织本部门、本行业实施标准，并对标准实施的情况进行监督检查；　　（四）指导本部门、本行业企业的标准化工作；　　（五）开展标准情报资料工作，建立标准档案；　　（六）受理本部门、本行业企业产品标准备案。　　第五条　自治区有计划地发展标准化事业，标准化工作应当纳入县以上（含县级）国民经济和社会发展计划。　　第六条　自治区鼓励积极采用国际标准和国外先进标准。　　（一）对采用国际标准和国外先进标准，经验收取得《宁夏回族自治区采用国际标准认证合格证书》（以下简称合格证书）的企业，在新产品开发技术，技术改造、技术引进、贷款、用汇以及原材料、能源供应和运输等方面给予优先安排。　　（二）评选自治区优质产品，其质量指标按自治区优质产品评选办法的有关规定执行；对采用国际标准的，在同等条件下，应予以优先评审。　　（三）凡获得《合格证》的产品，企业可按规定申请优质优价。　　第七条　企业申请评选自治区质量管理奖，其主导产品应按有关规定取得《合格证书》。　　第八条　对下列没有国家标准和行业标准，又需要统一的技术要求，应当制定自治区地方标准（含标准样品的制作）：　　（一）工业产品的安全、卫生要求；　　（二）有关法律、法规规定的药品、兽药以及食品卫生、环境保护、节约能源、农业等方面的标准；　　（三）信息分类编码；　　（四）管理工作必需的技术要求；　　（五）具有地方特色的煤炭类产品等；　　（六）工程技术要求；　　（七）法律、法规要求制定的其他地方标准。　　第九条　地方标准由专业标准化技术委员会负责技术审查，由自治区标准计量局批准发布。　　第十条　申报地方标准，必须报送以下材料：　　（一）标准报批稿；　　（二）标准编制说明；　　（三）标准审查会议纪要或函审结论（包括参加审查人员名单）；　　（四）试验验证材料；　　（五）地方标准报批表。　　第十一条　企业应逐步建立以技术标准为主体，包括管理标准和工作标准的标准化系统。　　企业研制新产品、进行技术改造、技术引进和设备进口应进行标准化审查。　　第十二条　企业生产的产品没有国家标准、行业标准和地方标准的，应当由企业制定企业标准，作为组织生产的依据。　　制定企业产品标准，应当邀请专业标准化技术委员会、使用单位、质量检验、标准化行政主管部门等单位的有关人员参加，进行技术审查，经企业法人代表或其授权的主管领导批准，发布实施。　　第十三条　企业产品标准代号、编号方法如下：　　　　Ｑ１　　×××　　　　××× ——　　××　　─┬　　─┬─　　　　─┬──　　　 ─┬─　　　│　　　│　　　　　　│　　　　　　 └───年号　　　│　　　│　　　　　　└──────────顺序号　　　│　　　└─────────────────企业代号　　　└─────────────────────企业标准代号　　　　企业代号由三个汉语拼音字母组成。企业代号由企业自编，备案部门核定。　　第十四条　企业产品标准发布后三十日内，按照下列规定向企业主管部门和当地标准化行政主管部门备案。　　（一）备案必须报送以下材料：　　（１）宁夏企业产品备案登记表；　　（２）产品标准文本；　　（３）产品标准编制说明；　　（４）产品标准试验验证报告；　　（５）审查会议纪要或函审结论（包括审查人员名单）。　　（二）标准化行政管理部门受理企业产品标准备案时，应当在标准文本上注明备案号，存档备查，并定期发布备案企业产品标准目录。　　第十五条　企业产品标准备案号的编号方法如下：　　　　ＱＢ　　６４××××1 ××× ——　　××　　─┬　　─┬─　　　　─┬──　　　─┬─　　　│　　　│　　　　　　│　　　　　　└──备案年号　　　│　　　│　　　　　　└─────────备案顺序号　　　│　　　└────────────────行政区划代码　　　└────────────────────企业标准备案代号　　　　自治区的市、县行政区划代码，统一按照国家技术监督局１９８８—１２—１０发布的国家标准代码编排。　　第十六条　受理备案的市、县标准化行政主管部门，应当在受理备案之日起三十日内将标准文本、编制说明各二份报送自治区标准计量局。　　第十七条　地方标准、企业标准的编写和印刷参照国家标准ＧＢＩ《标准化工作导则》的规定执行。　　第十八条　国家标准、行业标准和地方标准中的强制性标准必须严格执行；推荐性标准一经采用，或企业产品标准备案后，都应当严格执行。　　第十九条　本规定由自治区标准计量局负责解释。　　第二十条　本规定自发布之日起施行。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