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北京市人民代表大会常务委员会关于废止《北京市动员组织公民献血条例》的决定</w:t>
      </w:r>
    </w:p>
    <w:p>
      <w:r>
        <w:t>　　由北京市第十二届人民代表大会常务委员会第二十六次会议于2006年3月28日决定废止，现予公告。　　北京市第十二届人民代表大会常务委员会　　2006年3月28日　　北京市第十二届人民代表大会常务委员会第二十六次会议决定废止《北京市动员组织公民献血条例》。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