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最高人民法院关于发布第五批实施停业整顿、重组、撤销信托投资公司名单和有关事项的通知</w:t>
      </w:r>
    </w:p>
    <w:p>
      <w:r>
        <w:t>　　各省、自治区、直辖市高级人民法院，新疆维吾尔自治区高级人民法院生产建设兵团分院：　　为配合国务院清理整顿信托投资公司的工作，本院已经先后发布了四批涉及实施停业整顿、重组、撤销等政策的信托投资公司名单。现将第五批名单和对前四批名单所列信托投资公司如何恢复司法程序的问题通知如下：　　一、对第五批名单所列信托投资公司为被告的民事纠纷案件依照前四批规定的原则办理。　　二、对本院已经发布的实施撤销或者停业整顿的信托投资公司为被告的民事纠纷案件，自中国人民银行公告（尚未公告的名单附后）后半年，开始受理和审理。对案件已经审理终结的，应告知当事人持生效法律文书向实施撤销或者停业整顿的信托投资公司的清算组申报债权。　　在执行中如遇特殊情况和问题，请及时报告本院协调解决。　　附：１、最高人民法院发布的实施停业整顿、重组、撤销信托投资公司前三批名单中尚未公告的公司　　２、涉及实施停业整顿、重组、撤销信托投资公司的第五批信托投资公司名单　　最高人民法院　　二００一年二月一日　　附１：最高人民法院发布的实施停业整顿、重组、撤销的前三批信托投资公司名单中尚未公告的公司　　第一批（１０家）：　　１、中国对外经济贸易信托投资公司　　２、广州国际信托投资公司　　３、广州科技信托投资公司　　４、广州对外经济贸易信托投资公司　　５、大连国际信托投资公司　　６、大连信托投资公司　　７、大连经济技术开发信托投资公司　　８、海南省国际信托投资公司　　９、海南省信托投资公司　　１０、海南汇通国际信托投资公司　　第二批（４家）　　１１、连云港市国际信托投资公司　　１２、北京中兴信托投资有限责任公司　　１３、三亚中亚信托投资公司　　１４、海南赛格国际信托投资公司　　第三批（２家）　　１５、中国民族国际信托投资公司　　１６、中国科技国际信托投资有限责任公司　　附２：涉及实施停业整顿、重组、撤销等政策的第五批信托投资公司名单　　　　┌───┬─────────────────────────┬────┐　　│ 省份 │　　　　　　　　　　 公司名称　　　　　　　　　　 │处置方式│　　├───┼─────────────────────────┼────┤　　│　　　│一、福建国际信托投资公司　　　　　　　　　　　　　│　撤销　│　　│　　　├─────────────────────────┼────┤　　│　　　│二、福建华兴信托投资公司　　　　　　　　　　　　　│　撤销　│　　│　　　├─────────────────────────┼────┤　　│　　　│三、福州市信托投资公司　　　　　　　　　　　　　　│　撤销　│　　│　　　├─────────────────────────┼────┤　　│福建省│四、闽南侨乡信托投资公司　　　　　　　　　　　　　│　撤销　│　　│　　　├─────────────────────────┼────┤　　│　　　│五、漳州信托投资公司　　　　　　　　　　　　　　　│　撤销　│　　│　　　├─────────────────────────┼────┤　　│　　　│六、闽北武夷信托投资公司　　　　　　　　　　　　　│　撤销　│　　│　　　├─────────────────────────┼────┤　　│　　　│七、闽东福宁信托投资公司　　　　　　　　　　　　　│　撤销　│　　├───┼─────────────────────────┼────┤　　│　　　│八、丽水信托投资公司　　　　　　　　　　　　　　　│　撤销　│　　│浙江省├─────────────────────────┼────┤　　│　　　│九、衢州信托投资公司　　　　　　　　　　　　　　　│　撤销　│　　├───┼─────────────────────────┼────┤　　│　　　│十、吉林省国际信托投资有限责任公司　　　　　　　　│　撤销　│　　│　　　├─────────────────────────┼────┤　　│吉林省│十一、长春信托投资公司　　　　　　　　　　　　　　│　撤销　│　　│　　　├─────────────────────────┼────┤　　│　　　│十二、延边朝鲜族自治州信托投资公司　　　　　　　　│　撤销　│　　├───┼─────────────────────────┼────┤　　│　　　│十三、湖南省信托投资公司怀化市办事处　　　　　　　│　撤销　│　　│　　　├─────────────────────────┼────┤　　│　　　│十四、湖南省信托投资公司邵阳市办事处　　　　　　　│　撤销　│　　│　　　├─────────────────────────┼────┤　　│　　　│十五、湖南省信托投资公司湘西土家族　　　　　　　　│　撤销　│　　│　　　│苗族自治州办事处　　　　　　　　　　　　　　　　　│　　　　│　　│　　　├─────────────────────────┼────┤　　│湖南省│十六、湖南省信托投资公司湘潭办事处　　　　　　　　│　撤销　│　　│　　　├─────────────────────────┼────┤　　│　　　│十七、湖南省信托投资公司益阳办事处　　　　　　　　│　撤销　│　　│　　　├─────────────────────────┼────┤　　│　　　│十八、湖南省信托投资公司永州市办事处　　　　　　　│　撤销　│　　│　　　├─────────────────────────┼────┤　　│　　　│十九、湖南省信托投资公司张家界市办事处　　　　　　│　撤销　│　　│　　　├─────────────────────────┼────┤　　│　　　│二十、湖南省信托投资公司郴州市办事处　　　　　　　│　撤销　│　　├───┼─────────────────────────┼────┤　　│　　　│二十一、中国华融信托投资公司　　　　　　　　　　　│　撤销　│　　│　　　├─────────────────────────┼────┤　　│　　　│二十二、中国东方信托投资公司　　　　　　　　　　　│　撤销　│　　│北京市├─────────────────────────┼────┤　　│　　　│二十三、中国信达信托投资公司　　　　　　　　　　　│　撤销　│　　│　　　├─────────────────────────┼────┤　　│　　　│二十四、中国长城信托投资公司　　　　　　　　　　　│　撤销　│　　├───┼─────────────────────────┼────┤　　│云南省│二十五、云南金旅信托投资有限公司　　　　　　　　　│　撤销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