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中华人民共和国惩治军人违反职责罪暂行条例</w:t>
      </w:r>
    </w:p>
    <w:p>
      <w:pPr>
        <w:pStyle w:val="Subtitle"/>
      </w:pPr>
      <w:r>
        <w:t>（１９８１年６月１０日第五届全国人民代表大会常务委员会第十九次会议通过１９８１年６月１０日全国人民代表大会常务委员会令第七号公布　自１９８２年１月１日起施行）</w:t>
      </w:r>
    </w:p>
    <w:p>
      <w:r>
        <w:t>　　第一条　根据《中华人民共和国刑法》的指导思想和基本原则，为惩治军人违反职责的犯罪行为，教育军人认真履行职责，巩固部队战斗力，特制定本条例。　　第二条　中国人民解放军的现役军人，违反军人职责，危害国家军事利益，依照法律应当受刑罚处罚的行为，是军人违反职责罪。但是情节显著轻微、危害不大的，不认为是犯罪，按军纪处理。　　第三条　违反武器装备使用规定，情节严重，因而发生重大责任事故，致人重伤、死亡或者造成其他严重后果的，处三年以下有期徒刑或者拘役；后果特别严重的，处三年以上七年以下有期徒刑。　　第四条　违反保守国家军事机密法规，泄露或者遗失国家重要军事机密，情节严重的，处七年以下有期徒刑或者拘役。　　战时犯前款罪的，处三年以上十年以下有期徒刑；情节特别严重的，处十年以上有期徒刑或者无期徒刑。　　为敌人或者外国人窃取、刺探、提供军事机密的，处十年以上有期徒刑、无期徒刑或者死刑。　　第五条　指挥人员和值班、值勤人员擅离职守或者玩忽职守，因而造成严重后果的，处七年以下有期徒刑或者拘役。　　战时犯前款罪的，处五年以上有期徒刑。　　第六条　违反兵役法规，逃离部队，情节严重的，处三年以下有期徒刑或者拘役。　　战时犯前款罪的，处三年以上七年以下有期徒刑。　　第七条　偷越国（边）境外逃的，处三年以下有期徒刑或者拘役；情节严重的，处三年以上十年以下有期徒刑。战时从重处罚。　　第八条　边防海防线的值勤人员，徇私舞弊，私放他人偷越国（边）境的，处五年以下有期徒刑或者拘役；情节严重的，处五年以上有期徒刑。战时从重处罚。　　第九条　滥用职权，虐待、迫害部属，情节恶劣，因而致人重伤或者造成其他严重后果的，处五年以下有期徒刑或者拘役；致人死亡的，处五年以上有期徒刑。　　第十条　以暴力、威胁方法，阻碍指挥人员或者值班、值勤人员执行职务的，处五年以下有期徒刑或者拘役；情节严重的，处五年以上有期徒刑；情节特别严重的或者致人重伤、死亡的，处无期徒刑或者死刑。战时从重处罚。　　第十一条　盗窃武器装备或者军用物资的，处五年以下有期徒刑或者拘役；情节严重的，处五年以上十年以下有期徒刑；情节特别严重的，处十年以上有期徒刑或者无期徒刑。战时从重处罚，情节特别严重的，可以判处死刑。　　第十二条　破坏武器装备或者军事设施的，处三年以下有期徒刑或者拘役；破坏重要武器装备或者重要军事设施的，处三年以上十年以下有期徒刑；情节特别严重的，处十年以上有期徒刑、无期徒刑或者死刑。战时从重处罚。　　第十三条　战时自伤身体，逃避军事义务的，处三年以下有期徒刑；情节严重的，处三年以上七年以下有期徒刑。　　第十四条　战时造谣惑众，动摇军心的，处三年以下有期徒刑；情节严重的，处三年以上十年以下有期徒刑。　　勾结敌人造谣惑众，动摇军心的，处十年以上有期徒刑或者无期徒刑；情节特别严重的，可以判处死刑。　　第十五条　在战场上故意遗弃伤员，情节恶劣的，对直接责任人员，处三年以下有期徒刑。　　第十六条　畏惧战斗，临阵脱逃的，处三年以下有期徒刑；情节严重的，处三年以上十年以下有期徒刑；致使战斗、战役遭受重大损失的，处十年以上有期徒刑、无期徒刑或者死刑。　　第十七条　在战斗中违抗命令，对作战造成危害的，处三年以上十年以下有期徒刑；致使战斗、战役遭受重大损失的，处十年以上有期徒刑、无期徒刑或者死刑。　　第十八条　故意谎报军情或者假传军令，对作战造成危害的，处三年以上十年以下有期徒刑；致使战斗、战役遭受重大损失的，处十年以上有期徒刑、无期徒刑或者死刑。　　第十九条　在战场上贪生怕死，自动放下武器投降敌人的，处三年以上十年以下有期徒刑；情节严重的，处十年以上有期徒刑或者无期徒刑。　　投降后为敌人效劳的，处十年以上有期徒刑、无期徒刑或者死刑。　　第二十条　在军事行动地区，掠夺、残害无辜居民的，处七年以下有期徒刑；情节严重的，处七年以上有期徒刑；情节特别严重的，处无期徒刑或者死刑。　　第二十一条　虐待俘虏，情节恶劣的，处三年以下有期徒刑。　　第二十二条　在战时，对被判处三年以下有期徒刑没有现实危险宣告缓刑的犯罪军人，允许其戴罪立功，确有立功表现时，可以撤销原判刑罚，不以犯罪论处。　　第二十三条　现役军人犯本条例以外之罪的，依照《中华人民共和国刑法》有关条款的规定处罚。　　第二十四条　对于危害重大的犯罪军人，可以附加剥夺勋章、奖章和荣誉称号。　　第二十五条　军内在编职工犯本条例之罪的，适用本条例。　　第二十六条　本条例自１９８２年１月１日起施行。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