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道路货物运单使用和管理办法</w:t>
      </w:r>
    </w:p>
    <w:p>
      <w:pPr>
        <w:pStyle w:val="Subtitle"/>
      </w:pPr>
      <w:r>
        <w:t>（１９９７年５月２２日经第８次部长办公会议通过）</w:t>
      </w:r>
    </w:p>
    <w:p>
      <w:r>
        <w:t>第一章　总　则第二章　道路货物运单的性质和种类第三章　道路货物运单的使用流转程序第四章　道路货物运单的印制、发放和管理第五章　监督检查与处罚第六章　附　则 第一章　总　则　　第一条　为加强道路货物运单的管理，规范经营行为，以适应道路货物运输行业管理的需要，根据国家有关法规，制定本办法。　　第二条　凡从事营业性道路货物运输和运输代理的经营者，均应遵守本办法。　　第三条　各级交通主管部门负责道路货物运单的管理，各级道路运政管理机关负责本办法的具体实施。第二章　道路货物运单的性质和种类　　第四条　道路货物运单是道路货物运输及运输代理的合同凭证，是运输经营者接受货物并在运输期间负责保管和据以交付的凭据，也是记录车辆运行和行业统计的原始凭证。　　第五条　道路货物运单分为甲、乙、丙三种。　　（一）甲种运单（见附一）适用于普通货物运输、大件货物运输、危险货物运输等货物运输和运输代理业务。　　（二）乙种运单（见附二）适用于集装箱汽车运输。　　（三）丙种运单（见附三）适用于零担货物运输。第三章　道路货物运单的使用流转程序　　第六条　承、托运人要按道路货物运单内容逐项如实填写，不得简化、涂改。　　第七条　承运人或运输代表人接收货物后应签发道路货物运单，道路货物运单经承、托双方签章后有效。　　第八条　甲、乙种道路货物运单，第一联存根，作为领购新运单和行业统计的凭据；第二联托运人存查联，交托运人存查并作为运输合同当事人一方保存；第三联承运人存查联，交承运人存查并作为运输合同当事人另一方保存；第四联随货同行联，作为载货通行和核算运杂费的凭证，货物运达，经收货人签收后，作为交付货物的依据。　　第九条　丙种道路货物运单，第一联存根，作为领购新运单和行业统计的凭据；第二联托运人存查联，交托运人存查并作为运输合同当事人一方保存；第三联提货联，由托运人邮寄给收货人，凭此联提货，也可由托运人委托运输代理人通知收货人或直接送货上门，收货人在提货联收货人签章处签字盖章，收、提货后由到达站收回；第四联运输代理人存查联，交运输代理人存查并作为运输合同当事人另一方保存；第五联随货同行联，作为载货通行和核算运杂费的凭证，货物运达，经货运站签收后，作为交付货物的依据。　　丙种道路货物运单与汽车零担货物交接清单（见附四）配套使用。　　第十条　承运人接收零担货物后，按零担货物到达站次序，分别向运输代理人签发道路货物运单（丙种）。　　第十一条　已签订车、季、月度或批量运输合同的，必须在运单“托运人签章或运输合同编号”栏中注明合同编号，托运人委托发货人签章。批次运输任务完成或运输合同履行后，凭运单核算运杂费，或将随货同行联汇总后转填到合同中，由托运人审核签字后核算运杂费　　第十二条　道路货物运输和运输代理经营者凭运单开具运杂费收据。　　第十三条　运输危险货物必须使用在运单左上角套印“道路危险货物运输专用章”的道路货物运单（甲种），方准运行。第四章　道路货物运单的印制、发放和管理　　第十四条　各省、自治区、直辖市道路运政管理机关按照道路货物运单的统一式样负责印制、分发和管理；地（市）级道路运政管理机关负责本辖区道路货物运单的发放和管理，并收取运单工本费。　　第十五条　甲、乙种运单的第四联和丙种运单的第五联套印“××省道路运输管理专用章”。　　第十六条　道路货物运输、运输代理经营者必须到注册所在地指定的道路运政管理机关领用运单；　　第十七条　非营业性运输经营者从事一次性营业性运输，由当地道路运政管理机关核发道路货物运单。　　第十八条　道路货物运单必须交旧领新，经营者凭《道路货物运单领购证》，按要求交回已汇总统计数的旧运单存根，批量领用新运单，旧运单存根经审核签章后退还经营者。　　第十九条　道路货物运单年终全部回缴，每年一月一日至二十日为上年度道路货物运单的回缴时间。第五章　监督检查与处罚　　第二十条　各级交通主管部门或受委托的道路运政管理机关，对使用道路货物运单的经营者实施监督、检查、纠正和处理违章行为。　　第二十一条　道路货物运单的使用情况列为运输经营者年度审验的项目。　　第二十二条　违反本办法按下列规定处罚：　　（一）经营者超出范围使用道路货物运单的，每次处以１００－－２００元罚款；　　（二）从事营业性或一次性营业性道路货物运输不使用道路货物运单的，每次处以５００元罚款；经营者长期（３个月以上）不使用道路货物运单的，处以１００００元以下罚款。　　（三）私自印制、伪造、转让、倒卖道路货物运单的，收缴全部运单，并处以非法所得３倍以下罚款，但最高不得超过３００００元。　　上述处罚的实施按《交通处罚程序规定》办理。　　第二十三条　当事人对处罚决定不服的，可在接到处罚通知书之日起１５日内，向作出处罚决定机关的上一级行政机关申请行政复议或向法院起诉；期满不提出复议又不起诉且拒不履行处罚决定的，作出处罚决定机关可申请法院强制执行。第六章　附　则　　第二十四条　本办法由交通部负责解释。　　第二十五条　本办法自１９９７年１０月１日起施行。原“汽车货物运单”同时废止，本办法实施前的有关规定与本办法相抵触的，以本办法为准。　　附件一　　　　　　　　　　　　　　×　×　省　道　路　货　物　运　单　　　　　　　　　　　　　　　　　　　　本运单经承托双方签章后具有合同效　　　　　　　　　　　　　　　　　　力，承运人与托运人、收货人之间的权利　　　　　　　　　　　　　　　　　　义务和责任界限适用于《汽车货物运输规　　　　　　　　　　　　　　　　　　则》及《汽车运价规则》等规定。　　　　　　　　　　　　　　　　　　　　　　　　　　　　　　（甲　种）　　　　起运日期：　　　　年　　月　　日　　　　　　　　　　　　　　　　　　　　　 编号：××　ＮＯ０００００１　　－－－－－－－－－－－－－－－－－－－－－－－－－－－－－－－－－－－－－－－－－－－－－－－－－－－－－－－－－－－－－－－－－－－－－－－－－　　｜　　　　｜　　　　　　｜地址｜　　　　　　　｜电话｜　　　　　　｜　　　　｜　　　　｜运输｜　　　　　　｜　　｜　　　　　｜挂车｜　　　　　　｜　　｜承运人　｜　　　　　　｜　　｜　　　　　　　｜　　｜　　　　　　｜车牌号　｜　　　　｜　　｜　　　　　　｜车型｜　　　　　｜　　｜　　　　　　｜　　｜　　　　｜　　　　　　｜邮编｜　　　　　　　｜传真｜　　　　　　｜　　　　｜　　　　｜证号｜　　　　　　｜　　｜　　　　　｜牌照｜　　　　　　｜　　｜－－－－｜－－－－－－｜－－｜－－－－－－－｜－－｜－－－－－－｜－－－－｜－－－－－－－－－－－－－－－－－－－－－－－－－－－－－－－－－｜　　｜托运人　｜　　　　　　｜地址｜　　　　　　　｜电话｜　　　　　　｜装货地点｜　　　　　　　　　　　　　　　　　　　　　　　　　　　　　　　　　｜　　｜－－－－｜－－－－－－｜－－｜－－－－－－－｜－－｜－－－－－－｜－－－－｜－－－－－－－－－－－－－－－－－－－－－－－－－－－－－－－－－｜　　｜收货人　｜　　　　　　｜地址｜　　　　　　　｜电话｜　　　　　　｜卸货地点｜　　　　　　　　　　　　　　　　　　　　　　　　　　　　　　　　　｜第　　｜－－－－｜－－－－－－－－－－－－－－－－－－－－－－－－－－－－－－－－｜－－－－－－－－－－－－－－－－－－－－－－－－－－－－－－－－－｜×　　｜　　　　｜　　　　｜　体　　　　积　　｜　　｜实际重量｜计费重量｜计费里程｜货运周转量｜　　　　｜　　　｜　　　　｜其　他　杂费｜　保价、保险｜联　　｜货物名称｜包装形式｜　　　　　　　　　｜件数｜　　　　｜　　　　｜　　　　｜　　　　　｜货物等级｜运价率｜运费金额｜－－－－－－｜－－－－－－｜　　｜及规格　｜　　　　｜长×宽×高（厘米）｜　　｜（吨）　｜（吨）　｜（公里）｜（吨公里）｜　　　　｜　　　｜　　　　｜费　目｜金额｜金额｜　费　｜　　｜－－－－｜－－－－｜－－－－－－－－－｜－－｜－－－－｜－－－－｜－－－－｜－－－－－｜－－－－｜－－－｜－－－－｜－－－｜－－｜－－｜－－－｜　　｜　　　　｜　　　　｜　　　　　　　　　｜　　｜　　　　｜　　　　｜　　　　｜　　　　　｜　　　　｜　　　｜　　　　｜装卸费｜　　｜　　｜　　　｜×　　｜－－－－｜－－－－｜－－－－－－－－－｜－－｜－－－－｜－－－－｜－－－－｜－－－－－｜－－－－｜－－－｜－－－－｜－－－｜－－｜－－｜－－－｜　　｜　　　　｜　　　　｜　　　　　　　　　｜　　｜　　　　｜　　　　｜　　　　｜　　　　　｜　　　　｜　　　｜　　　　｜过路费｜　　｜　　｜　　　｜×　　｜－－－－｜－－－－｜－－－－－－－－－｜－－｜－－－－｜－－－－｜－－－－｜－－－－－｜－－－－｜－－－｜－－－－｜－－－｜－－｜－－｜－－－｜　　｜　　　　｜　　　　｜　　　　　　　　　｜　　｜　　　　｜　　　　｜　　　　｜　　　　　｜　　　　｜　　　｜　　　　｜过桥费｜　　｜　　｜　　　｜×　　｜－－－－－－－－－－－－－－－－－－－｜－－｜－－－－｜－－－－｜－－－－｜－－－－－｜－－－－｜－－－｜－－－－｜－－－｜－－｜－－｜－－－｜　　｜　　　　　　合　　　　　　计　　　　　｜　　｜　　　　｜　　　　｜　　　　｜　　　　　｜　　　　｜　　　｜　　　　｜　　　｜　　｜　　｜　　　｜×　　｜－－－－－－－－－－－－－－－－－－－－－－｜－－－－－－－－－－－－－－－－－－－－－－－－－－－－－－－－－－－－－－－－－－－－－－－－｜　　｜货物运单｜　　　　｜　　　　｜　　　　　　　｜付款币种　　　　｜　　　　　　　　　｜　　　　　｜　　　　　　　　　　　　　　　　　　　　　　　｜　　｜　　　　｜　　　　｜结算方式｜　　　　　　　｜　　　　　　　　｜　　　　　　　　　｜运杂费合计｜　　　　万　　千　　百　　拾　　元　　角　　分｜　　｜签订地　｜　　　　｜　　　　｜　　　　　　　｜　　　　计价单位｜　　　　　　　　　｜　　　　　｜　　　　　　　　　　　　　　　　　　　　　　　｜　　｜－－－－｜－－－－－－－－－－－－－－－－－－－－－－－－－－－－－－－－－－－－｜－－－－－－－－－－－－－－－－－－－－－－－－－－－－－｜　　｜　　　　｜　　　　　　　　　　　　　　　　　　　｜托运人签章或运输合同编号：　　　｜承运人签章　　　　　　　　　　｜收货人签章　　　　　　　　｜　　｜特　约　｜　　　　　　　　　　　　　　　　　　　｜　　　　　　　　　　　　　　　　｜　　　　　　　　　　　　　　　｜　　　　　　　　　　　　　｜　　｜　　　　｜　　　　　　　　　　　　　　　　　　　｜　　　　　　　　　　　　　　　　｜　　　　　　　　　　　　　　　｜　　　　　　　　　　　　　｜　　｜　　　　｜　　　　　　　　　　　　　　　　　　　｜　　　　　　　　　　　　　　　　｜　　　　　　　　　　　　　　　｜　　　　　　　　　　　　　｜　　｜事　项　｜　　　　　　　　　　　　　　　　　　　｜　　　　　　　　　　　　　　　　｜　　　　　　　　　　　　　　　｜　　　　　　　　　　　　　｜　　｜　　　　｜　　　　　　　　　　　　　　　　　　　｜　　　　　　　　　　　　　　　　｜　　　　　　　　　　　　　　　｜　　　　　　　　　　　　　｜　　｜　　　　｜　　　　　　　　　　　　　　　　　　　｜　　　　　　年　　月　　日　　　｜　　　　　　年　　月　　日　　｜　　　　　年　　月　　日　｜　　－－－－－－－－－－－－－－－－－－－－－－－－－－－－－－－－－－－－－－－－－－－－－－－－－－－－－－－－－－－－－－－－－－－－－－－－－　　　　说明：１、运单规格为１７ＣＭ×２８ＣＭ，（含２ＣＭ装订线），每本　　　　　　　　　装订２５本。　　　　　　　２、运单一式四联，第一联存根，第二联托运人存查联，第三联承　　　　　　　　　运人存查联，第四联随货同行联。　　　　附件二　　　　　　　　　　　　　 ×　×　省　道　路　货　物　运　单　　　　　　　　　　　　　　　　　　　　本运单经承托双方签章后具有合同效　　　　　　　　　　　　　　　　　　力，承运人与托运人、收货人之间的权利　　　　　　　　　　　　　　　　　　义务和责任界限适用于《汽车货物运输规　　　　　　　　　　　　　　　　　　则》及《集装箱汽车运价规则》等规定。　　　　　　　　　　　　　　 （乙种：适用集装箱汽车运输）　　　　起运日期：　 年　　月　　日　　　　 编号：××　ＮＯ０００００１　　－－－－－－－－－－－－－－－－－－－－－－－－－－－－－－－－－－－－－－－－－－－－－－－－－－－－－－－－－－－－－－－－－－－－－－－－－　　｜　　　　｜　　　　　　｜地址｜　　　　　　　｜电话｜　　　　　　｜　　　　｜　　　　｜运输｜　　　　　　｜　　｜　　　　　｜挂车｜　　　　　　｜　　｜　承运人｜　　　　　　｜　　｜　　　　　　　｜　　｜　　　　　　｜车牌号　｜　　　　｜　　｜　　　　　　｜车型｜　　　　　｜　　｜　　　　　　｜　　｜　　　　｜　　　　　　｜邮编｜　　　　　　　｜传真｜　　　　　　｜　　　　｜　　　　｜证号｜　　　　　　｜　　｜　　　　　｜牌照｜　　　　　　｜　　｜－－－－｜－－－－－－｜－－｜－－－－－－－｜－－｜－－－－－－｜－－－－－－－－－－－－－－－－－－－－－－－－－－－－－－－－－－－－－－｜　　｜　　　　｜　　　　　　｜地址｜　　　　　　　｜电话｜　　　　　　｜　　　　　｜　　　　　　　　　　　　　　　　　　　　　　　　　　　　　　　　｜　　｜　托运人｜　　　　　　｜　　｜　　　　　　　｜　　｜　　　　　　｜接箱货地点｜　　　　　　　　　　　　　　　　　　　　　　　　　　　　　　　　｜　　｜　　　　｜　　　　　　｜邮编｜　　　　　　　｜传真｜　　　　　　｜　　　　　｜　　　　　　　　　　　　　　　　　　　　　　　　　　　　　　　　｜　　｜－－－－｜－－－－－－｜－－｜－－－－－－－｜－－｜－－－－－－｜－－－－－｜－－－－－－－－－－－－－－－－－－－－－－－－－－－－－－－－｜　　｜　　　　｜　　　　　　｜地址｜　　　　　　　｜电话｜　　　　　　｜　　　　　｜　　　　　　　　　　　　　　　　　　　　　　　　　　　　　　　　｜　　｜　收货人｜　　　　　　｜　　｜　　　　　　　｜　　｜　　　　　　｜卸箱货地点｜　　　　　　　　　　　　　　　　　　　　　　　　　　　　　　　　｜　　｜　　　　｜　　　　　　｜邮编｜　　　　　　　｜传真｜　　　　　　｜　　　　　｜　　　　　　　　　　　　　　　　　　　　　　　　　　　　　　　　｜　　｜－－－－－－－－－－－－－－－－－－－－－－－－－－－－－－－－－－－－－－－－－－－－－－－－－－－－－－－－－－－－－－－－－－－－－－－｜　　｜　集装箱｜　　　　　　｜　　　｜　　　　　｜　　　｜　　　　　｜船　　名｜航　　次｜场站货位｜卸船或进港日期｜提空箱地｜还空箱地｜箱货交接方式｜第　　｜　箱型及｜　　　　　　｜箱　号｜　　　　　｜封志号｜　　　　　｜－－－－｜－－－－｜－－－－｜－－－－－－－｜－－－－｜－－－－｜－－－－－－｜×　　｜　数　量｜　　　　　　｜　　　｜　　　　　｜　　　｜　　　　　｜　　　　｜　　　　｜　　　　｜　　　　　　　｜　　　　｜　　　　｜　　　　　　｜联　　｜－－－－－－－－－－－｜－－－－－－－－－｜－－－－－－－－－－－－－－－－－－－－－－－－－－－－－－－－－－－－－－－－－－－－－－－－－｜　　｜箱内货物｜　　　　｜　体　　　　积　　｜　　｜实际重量｜计费重量｜计费里程｜箱运周转量｜　　　　｜　　　｜　　　　｜ 其 他 杂 费｜　保价、保险｜　　｜　名称　｜包装形式｜　　　　　　　　　｜件数｜　　　　｜　　　　｜　　　　｜　　　　　｜货物等级｜运价率｜运费金额｜－－－－－－｜－－－－－－｜　　｜　及规格｜　　　　｜长×宽×高（厘米）｜　　｜（吨）　｜（吨）　｜（公里）｜（箱公里）｜　　　　｜　　　｜　　　　｜费　目｜金额｜金额｜　费　｜×　　｜－－－－｜－－－－｜－－－－－－－－－｜－－｜－－－－｜－－－－｜－－－－｜－－－－－｜－－－－｜－－－｜－－－－｜－－－｜－－｜－－｜－－－｜　　｜　　　　｜　　　　｜　　　　　　　　　｜　　｜　　　　｜　　　　｜　　　　｜　　　　　｜　　　　｜　　　｜　　　　｜装卸费｜　　｜　　｜　　　｜×　　｜－－－－｜－－－－｜－－－－－－－－－｜－－｜－－－－｜－－－－｜－－－－｜－－－－－｜－－－－｜－－－｜－－－－｜－－－｜－－｜－－｜－－－｜　　｜　　　　｜　　　　｜　　　　　　　　　｜　　｜　　　　｜　　　　｜　　　　｜　　　　　｜　　　　｜　　　｜　　　　｜过路费｜　　｜　　｜　　　｜×　　｜－－－－｜－－－－｜－－－－－－－－－｜－－｜－－－－｜－－－－｜－－－－｜－－－－－｜－－－－｜－－－｜－－－－｜－－－｜－－｜－－｜－－－｜　　｜　　　　｜　　　　｜　　　　　　　　　｜　　｜　　　　｜　　　　｜　　　　｜　　　　　｜　　　　｜　　　｜　　　　｜过桥费｜　　｜　　｜　　　｜×　　｜－－－－－－－－－－－－－－－－－－－｜－－｜－－－－｜－－－－｜－－－－｜－－－－－｜－－－－｜－－－｜－－－－｜－－－｜－－｜－－｜－－－｜　　｜　　　　合　　　　　　　　计　　　　　｜　　｜　　　　｜　　　　｜　　　　｜　　　　　｜　　　　｜　　　｜　　　　｜　　　｜　　｜　　｜　　　｜　　｜－－－－－－－－－－－－－－－－－－－－－－｜－－－－－－－－－－－－－－－－－－－－－－－－－－－－－－－－－－－－－－－－－－－－－－－－｜　　｜货物运单｜　　　　｜　　　　｜　　　　　　　｜付款币种　　　　｜　　　　　　　　　｜　　　　　｜　　　　　　　　　　　　　　　　　　　　　　　｜　　｜　　　　｜　　　　｜结算方式｜　　　　　　　｜　　　　　　　　｜　　　　　　　　　｜运杂费合计｜　　　　万　　千　　百　　拾　　元　　角　　分｜　　｜签订地　｜　　　　｜　　　　｜　　　　　　　｜　　　　计价单位｜　　　　　　　　　｜　　　　　｜　　　　　　　　　　　　　　　　　　　　　　　｜　　｜－－－－｜－－－－－－－－－－－－－－－－－－－－－－－－－－｜－－－－－－－－－｜－－－－－－－－－－－－－－－－－－－－－－－－－－－－－｜　　｜　　　　｜　　　　　　　　　　　　　　　　　｜托运人签章或运输合同编号：　　　｜承运人签章　　　　　　　　　　　　｜收货人签章　　　　　　　　｜　　｜特　约　｜　　　　　　　　　　　　　　　　　｜　　　　　　　　　　　　　　　　｜　　　　　　　　　　　　　　　　　｜　　　　　　　　　　　　　｜　　｜　　　　｜　　　　　　　　　　　　　　　　　｜　　　　　　　　　　　　　　　　｜　　　　　　　　　　　　　　　　　｜　　　　　　　　　　　　　｜　　｜　　　　｜　　　　　　　　　　　　　　　　　｜　　　　　　　　　　　　　　　　｜　　　　　　　　　　　　　　　　　｜　　　　　　　　　　　　　｜　　｜事　项　｜　　　　　　　　　　　　　　　　　｜　　　　　　　　　　　　　　　　｜　　　　　　　　　　　　　　　　　｜　　　　　　　　　　　　　｜　　｜　　　　｜　　　　　　　　　　　　　　　　　｜　　　　　　　　　　　　　　　　｜　　　　　　　　　　　　　　　　　｜　　　　　　　　　　　　　｜　　｜　　　　｜　　　　　　　　　　　　　　　　　｜　　　　　　年　　月　　日　　　｜　　　　　　　　年　　月　　日　　｜　　　　　年　　月　　日　｜　　－－－－－－－－－－－－－－－－－－－－－－－－－－－－－－－－－－－－－－－－－－－－－－－－－－－－－－－－－－－－－－－－－－－－－－－－－　　　　说明：１、运单规格为１７ＣＭ×２８ＣＭ，（含２ＣＭ装订线），每本　　　　　　　　　装订２５本。　　　　　　　２、运单一式四联，第一联存根，第二联托运人存查联，第三联承　　　　　　　　　运人存查联，第四联随货同行联。　　　　附件三　　　　　　　　　　　　　　　 ×　×　省　道　路　货　物　运　单　　　　　　　　　　　　　　　　　　　　本运单经承托双方签章后具有合同效　　　　　　　　　　　　　　　　　　力，承运人与托运人、收货人之间的权利　　　　　　　　　　　　　　　　　　义务和责任界限适用于《汽车货物运输规　　　　　　　　　　　　　　　　　　则》及《汽车运价规则》等规定。　　　　　　　　　　　　　　　　　（丙种：适用汽车零担货物运输）　　　　托运日期：　　　　年　　月　　日　　　　　　　　　　　　　　　　　　　　　　编号：××　ＮＯ０００００１　　－－－－－－－－－－－－－－－－－－－－－－－－－－－－－－－－－－－－－－－－－－－－－－－－－－－－－－－－－－－－－－－－－－－－－－－－－　　｜　起运站：　　　　　　　　　　到达站：　　　　　　　　　　｜经　由：　　　　　　　　　　　　　　全　程　　　　　　　　　 公　里　　｜－－－－－－－－－－－－－－－－－－－－－－－－－－－－－－－－－－－－－－－－－－－－－－－－－－－－－－－－－－－－－－－－－－－－－－－－　　｜　托运人　｜　　　　　　　　　　｜地　　址｜　　　　　　　　　　　　　　　　　　｜电　话｜　　　　　　　　　｜邮　　编｜　　｜－－－－－｜－－－－－－－－－－｜－－－－｜－－－－－－－－－－－－－－－－－－｜－－－｜－－－－－－－－－｜－－－－｜－－－－－－－－－－－－　　｜　收货人　｜　　　　　　　　　　｜地　　址｜　　　　　　　　　　　　　　　　　　｜电　话｜　　　　　　　　　｜邮　　编｜　　｜－－－－－－－－－－－－－－－－｜－－－－－－－－－－－－－－－－－－－－－－－－－－－－－－－－－－－－－－－－－－－－－－－－－－－－－－－　　｜ 货物名称 ｜包　装｜　体　 积　 ｜件｜实　际｜计　费｜计费里程｜运　价　率｜运　费｜站务费｜装车费｜中转费｜仓理费｜路桥费｜　保险、保价费｜货｜第　　｜　　　　　｜　　　｜ 长×宽×高 ｜　｜重　量｜重　量｜　　　　｜（元／　　｜　　　｜　　　｜　　　｜　　　｜　　　｜　　　｜　　　　　　　｜　｜×　　｜　及规格　｜形式　｜ （厘米）　 ｜数｜（吨）｜（吨）｜（公里）｜千克公里）｜（元）｜（元）｜（元）｜（元）｜（元）｜（元）｜　　（元）　　｜位｜联　　｜－－－－－｜－－－｜－－－－－－｜－｜－－－｜－－－｜－－－－｜－－－－－｜－－－｜－－－｜－－－｜－－－｜－－－｜－－－｜－－－－－－－｜－｜　　｜　　　　　｜　　　｜　　　　　　｜　｜　　　｜　　　｜　　　　｜　　　　　｜　　　｜　　　｜　　　｜　　　｜　　　｜　　　｜　　　｜　　　｜　｜　　｜－－－－－｜－－－｜－－－－－－｜－｜－－－｜－－－｜－－－－｜－－－－－｜－－－｜－－－｜－－－｜－－－｜－－－｜－－－｜－－－｜－－－｜－｜　　｜　　　　　｜　　　｜　　　　　　｜　｜　　　｜　　　｜　　　　｜　　　　　｜　　　｜　　　｜　　　｜　　　｜　　　｜　　　｜　　　｜　　　｜　｜×　　｜－－－－－｜－－－｜－－－－－－｜－｜－－－｜－－－｜－－－－｜－－－－－｜－－－｜－－－｜－－－｜－－－｜－－－｜－－－｜－－－｜－－－｜－｜　　｜　　　　　｜　　　｜　　　　　　｜　｜　　　｜　　　｜　　　　｜　　　　　｜　　　｜　　　｜　　　｜　　　｜　　　｜　　　｜　　　｜　　　｜　｜×　　｜－－－－－－－－－｜－－－－－－｜－｜－－－｜－－－｜－－－－｜－－－－－｜－－－｜－－－｜－－－｜－－－｜－－－｜－－－｜－－－｜－－－｜－｜　　｜保险、保价价格：元｜合　　　计　｜　｜　　　｜　　　｜　　　　｜　　　　　｜　　　｜　　　｜　　　｜　　　｜　　　｜　　　｜　　　｜　　　｜　｜×　　｜－－－－－－－－－－－－－－－－｜－－－－－－－－－－－－－－－－－－－－｜－－－－－－－－－－－－－－－－－－－－－－－－－－－－－－－－－｜　　｜货物运单签订地　　｜　　　　　　｜起运日期：　　　　　　年　　月　　日　　｜运杂费合计　｜　　　万　　　千　　　百　　　拾　　　元　　角　分　｜×　　｜－－－－－－－－－－－－－－－－－－－－－－－－－－－－－－－－－－－－－－－－－－－－－－－－－－－－－－－－－－－－－－－－－－－－－－－｜　　｜　　　　｜　　　　　　　　　　　　　　　　　　　　　　｜承运人签章：　　　　　　　　　　｜托运人签章：　　　　　　｜货运站收货人签章：　　　　｜　　｜特　约　｜　　　　　　　　　　　　　　　　　　　　　　｜　　　　　　　　　　　　　　　　｜　　　　　　　　　　　　｜　　　　　　　　　　　　　｜　　｜　　　　｜　　　　　　　　　　　　　　　　　　　　　　｜　　　　　　　　　　　　　　　　｜　　　　　　　　　　　　｜　　　　　　　　　　　　　｜　　｜　　　　｜　　　　　　　　　　　　　　　　　　　　　　｜　　　　　　　　　　　　　　　　｜　　　　　　　　　　　　｜　　　　　　　　　　　　　｜　　｜事　项　｜　　　　　　　　　　　　　　　　　　　　　　｜　　　　　　　　　　　　　　　　｜　　　　　　　　　　　　｜　　　　　　　　　　　　　｜　　｜　　　　｜　　　　　　　　　　　　　　　　　　　　　　｜　　　　　　　　　　　　　　　　｜　　　　　　　　　　　　｜　　　　　　　　　　　　　｜　　｜　　　　｜　　　　　　　　　　　　　　　　　　　　　　｜　　　　　　年　　月　　日　　　｜　　　年　　月　　日　　｜　　　年　　月　　日　　　｜　　－－－－－－－－－－－－－－－－－－－－－－－－－－－－－－－－－－－－－－－－－－－－－－－－－－－－－－－－－－－－－－－－－－－－－－－－－　　　　说明：１、运单规格为１７ＣＭ×２８ＣＭ，（含２ＣＭ装订线），每本　　　　　　　　　装订２５本。　　　　　　　２、运单一式五联，第一联存根，第二联托运人存查联，第三联提　　　　　　　　　货联，第四联承运人存查，第五联随货同行联。　　　　附件四　　　　　　　　　　　　　××省汽车零担货物交接清单　　　　　　　　　　　　　　　　　　　　　　　　　　ＮＯ　０００００１　　－－－－－－－－－－－－－－－－－　　｜　本　｜起　 运　 号｜　　　　｜　　｜　　　｜－－－－－－｜－－－－｜　　｜　　　｜到　 达　 号｜　　　　｜　　｜　　　｜－－－－－－｜－－－－｜　　｜　次　｜里程（公里）｜　　　　｜　　　　车属单位＿＿＿＿＿＿　车号（自编号）＿＿＿＿－＿＿　司机（随车理货员）＿＿＿＿＿＿　　｜－－－｜－－－－－－－－－－－－－－－－－－－－－－－－－－－－－－－－－－－－－－－－－－－－－－－－－－－－－－－－　　｜　　　｜　　　｜　　　｜　　　｜　　　｜　　　｜　　　　｜　　　　｜　　　　｜货｜包｜件｜　重量（公斤）｜　　　　　　｜　　｜　序　｜　　　｜　　　｜　　　｜　　　｜　　　｜　　　　｜　　　　｜　　　　｜物｜　｜　｜－－－－－－－｜　　　　　　｜　　｜　　　｜受理站｜中转站｜终点站｜运单号｜货票号｜托运单位｜收货单位｜货物名称｜　｜　｜　｜实　际｜计　费｜　备　　注　｜　　｜　号　｜　　　｜　　　｜　　　｜　　　｜　　　｜　　　　｜　　　　｜　　　　｜类｜　｜　｜　　　｜　　　｜　　　　　　｜　　｜　　　｜　　　｜　　　｜　　　｜　　　｜　　　｜　　　　｜　　　　｜　　　　｜别｜装｜数｜重　量｜重　量｜　　　　　　｜　　｜－－－｜－－－｜－－－｜－－－｜－－－｜－－－｜－－－－｜－－－－｜－－－－｜－｜－｜－｜－－－｜－－－｜－－－－－－｜第　　｜　 １ ｜　　　｜　　　｜　　　｜　　　｜　　　｜　　　　｜　　　　｜　　　　｜　｜　｜　｜　　　｜　　　｜　　　　　　｜×　　｜－－－｜－－－｜－－－｜－－－｜－－－｜－－－｜－－－－｜－－－－｜－－－－｜－｜－｜－｜－－－｜－－－｜－－－－－－｜联　　｜　 ２ ｜　　　｜　　　｜　　　｜　　　｜　　　｜　　　　｜　　　　｜　　　　｜　｜　｜　｜　　　｜　　　｜　　　　　　｜　　｜－－－｜－－－｜－－－｜－－－｜－－－｜－－－｜－－－－｜－－－－｜－－－－｜－｜－｜－｜－－－｜－－－｜－－－－－－｜　　｜　 ３ ｜　　　｜　　　｜　　　｜　　　｜　　　｜　　　　｜　　　　｜　　　　｜　｜　｜　｜　　　｜　　　｜　　　　　　｜×　　｜－－－｜－－－｜－－－｜－－－｜－－－｜－－－｜－－－－｜－－－－｜－－－－｜－｜－｜－｜－－－｜－－－｜－－－－－－｜　　｜　 ４ ｜　　　｜　　　｜　　　｜　　　｜　　　｜　　　　｜　　　　｜　　　　｜　｜　｜　｜　　　｜　　　｜　　　　　　｜×　　｜－－－｜－－－｜－－－｜－－－｜－－－｜－－－｜－－－－｜－－－－｜－－－－｜－｜－｜－｜－－－｜－－－｜－－－－－－｜　　｜　 ５ ｜　　　｜　　　｜　　　｜　　　｜　　　｜　　　　｜　　　　｜　　　　｜　｜　｜　｜　　　｜　　　｜　　　　　　｜×　　｜－－－｜－－－｜－－－｜－－－｜－－－｜－－－｜－－－－｜－－－－｜－－－－｜－｜－｜－｜－－－｜－－－｜－－－－－－｜　　｜　 ６ ｜　　　｜　　　｜　　　｜　　　｜　　　｜　　　　｜　　　　｜　　　　｜　｜　｜　｜　　　｜　　　｜　　　　　　｜×　　｜－－－｜－－－｜－－－｜－－－｜－－－｜－－－｜－－－－｜－－－－｜－－－－｜－｜－｜－｜－－－｜－－－｜－－－－－－｜　　｜　 ７ ｜　　　｜　　　｜　　　｜　　　｜　　　｜　　　　｜　　　　｜　　　　｜　｜　｜　｜　　　｜　　　｜　　　　　　｜　　｜－－－｜－－－｜－－－｜－－－｜－－－｜－－－｜－－－－｜－－－－｜－－－－｜－｜－｜－｜－－－｜－－－｜－－－－－－｜　　｜　 ８ ｜　　　｜　　　｜　　　｜　　　｜　　　｜　　　　｜　　　　｜　　　　｜　｜　｜　｜　　　｜　　　｜　　　　　　｜　　｜－－－｜－－－｜－－－｜－－－｜－－－｜－－－｜－－－－｜－－－－｜－－－－｜－｜－｜－｜－－－｜－－－｜－－－－－－｜　　｜　 ９ ｜　　　｜　　　｜　　　｜　　　｜　　　｜　　　　｜　　　　｜　　　　｜　｜　｜　｜　　　｜　　　｜　　　　　　｜　　｜－－－｜－－－｜－－－｜－－－｜－－－｜－－－｜－－－－｜－－－－｜－－－－｜－｜－｜－｜－－－｜－－－｜－－－－－－｜　　｜ １０ ｜　　　｜　　　｜　　　｜　　　｜　　　｜　　　　｜　　　　｜　　　　｜　｜　｜　｜　　　｜　　　｜　　　　　　｜　　｜－－－｜－－－｜－－－｜－－－｜－－－｜－－－｜－－－－｜－－－－｜－－－－｜－｜－｜－｜－－－｜－－－｜－－－－－－｜　　｜ １１ ｜　　　｜　　　｜　　　｜　　　｜　　　｜　　　　｜　　　　｜　　　　｜　｜　｜　｜　　　｜　　　｜　　　　　　｜　　｜－－－｜－－－｜－－－｜－－－｜－－－｜－－－｜－－－－｜－－－－｜－－－－｜－｜－｜－｜－－－｜－－－｜－－－－－－｜　　｜ １２ ｜　　　｜　　　｜　　　｜　　　｜　　　｜　　　　｜　　　　｜　　　　｜　｜　｜　｜　　　｜　　　｜　　　　　　｜　　｜－－－－－－－－－－－｜－－－－－－－｜－－－－－－－－－－－－－－－－－－｜－－－－－｜－－－｜－－－｜－－－－－－｜　　｜　　　合　　　　　计　｜　　　　　　票｜　　　　　　　　　　　　　　　　　　｜　　　　件｜　　　｜　　　｜　　　　　　｜　　－－－－－－－－－－－－－－－－－－－－－－－－－－－－－－－－－－－－－－－－－－－－－－－－－－－－－－－－－－－－－　　　　起运站发货人＿＿＿＿＿＿＿＿＿制单　　　　年　　月　　日　　到达站收货人＿＿＿＿＿＿＿＿　年　　月　　日　　　　说明：１、汽车零担货物交接清单由零担货物起运站开具，作为货物起运装车以及起运站与承运人、承运人与中转站、到达站进行货物交接时的有效凭证。同一到达站（中转站）的货物开具一份汽车零担货物交接清单。　　　　　　　２、汽车零担货物交接清单一式四联，第一联为起地运站存查；第二联为报核，作为起运站财务结算运费、站务费的核算依据；　　　　　　　　　第三联为运费核算，随车同行，到达站签收后作为承运人收取运费的核算依据；第四联为到达站存查。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