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云南省人民代表大会常务委员会关于批准《昆明市人大常委会关于废止〈昆明市劳动监察条例〉的决定》的决议</w:t>
      </w:r>
    </w:p>
    <w:p>
      <w:pPr>
        <w:pStyle w:val="Subtitle"/>
      </w:pPr>
      <w:r>
        <w:t>（2002年5月30日云南省第九届人民代表大会常务委员会第二十八次会议通过）</w:t>
      </w:r>
    </w:p>
    <w:p>
      <w:r>
        <w:t>　　云南省第九届人民代表大会常务委员会第二十八次会议审查了《昆明市人大常委会关于废止〈昆明市劳动监察条例〉的决定》，同意省人民代表大会法制委员会的审查报告，决定批准这个决定，由昆明市人民代表大会常务委员会公布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