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全国人民代表大会常务委员会关于取消中国人民解放军军衔制度的决定</w:t>
      </w:r>
    </w:p>
    <w:p>
      <w:pPr>
        <w:pStyle w:val="Subtitle"/>
      </w:pPr>
      <w:r>
        <w:t>（１９６５年５月２２日第三届全国人民代表大会常务委员会第九次会议通过）</w:t>
      </w:r>
    </w:p>
    <w:p>
      <w:r>
        <w:t>　　第三届全国人民代表大会常务委员会第九次会议讨论了国务院提出的关于取消中国人民解放军军衔制度的建议，决定：取消中国人民解放军军衔制度。</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