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福建省人民政府关于停止执行２０００年底以前省人民政府及省人民政府办公厅制定的部分行政措施的通知</w:t>
      </w:r>
    </w:p>
    <w:p>
      <w:r>
        <w:t>　　各市、县（区）人民政府，省人民政府各部门、各直属机构，各大企业，各高等院校：　　为建立健全社会主义市场经济体制及我国加入世界贸易组织新形势的需要，福建省人民政府对２０００年底前省人民政府及省人民政府办公厅现行有效的行政措施进行了全面清理。经过清理，省人民政府决定对主要内容已被新的法律、法规、规章所代替的；适用期已过或者调整对象已经消失，实际上已不再适用的；主要内容与新的法律、法规或者已经修改的法律、法规、党和国家新的方针政策或者已经调整的方针政策不相适应的省人民政府制定的行政措施１８５件（目录见附件一），省人民政府办公厅制定的行政措施６９件（目录见附件二）予以停止执行。　　附件：１．停止执行的省人民政府制定的部分行政措施目录（１８５件）　　２．停止执行的省人民政府办公厅制定的部分行政措施目录（６９件）　　福建省人民政府　　二００二年一月十七日　　附件一：停止执行的省人民政府制定的部分行政措施目录（１８５件）　　一、主要内容已被新的法律、法规、规章所代替的。　　（一）关于征收农村教育事业费附加的通知（闽政［１９８５］７３号）　　（二）关于加强医药行业管理的批复（闽政［１９８６］综６号）　　（三）批转省建委《关于加快发展我省散装水泥的意见》的通知（闽政［１９８６］综２２２号）　　（四）批转省建省《福建省房屋抵押管理暂行规定》的通知（闽政［１９９０］５号）　　（五）批转省财政厅等部门制定的《福建省境外企业担保管理暂行办法》的通知（闽政［１９９０］综１４９号）　　（六）关于加强房地产市场宏观管理的通知（闽政［１９９４］３号）　　（七）关于深化粮食购销体制改革加强粮食购销工作的通知（闽政［１９９５］１７号）　　（八）关于批准《福建省制止牟取暴利的暂行实施办法》的函（闽政［１９９５］函８７号）　　（九）关于《福建省进一步鼓励外商投资的若干规定》的补充规定（闽政［１９９８］文３４３号）　　二、适用期已过或者调整对象已经消失，实际上已不再适用的。　　（一）批转省供销合作社《关于迅速发展农村饮食服务业的报告》的通知（闽革［１９７９］１１号）　　（二）关于扩大对农村社队减税、免税范围的通知（闽革［１９７９］１２号）　　（三）批转省供销合作社《关于讨论基层供销社下放问题的一些动向和处理意见的报告》（闽革［１９７９］１５号）　　（四）转发省包装储运办公室《关于我省产品包装储运工作情况和意见的报告》（闽革［１９７９］１７号）　　（五）批转省交通局《关于把机关、企事业的货运汽车组织起来，集中管理使用的报告》（闽革［１９７９］１８号）　　（六）关于积极组织收入，压缩支出的通知（闽革［１９７９］２３号）　　（七）批转省财政局、省农业局关于农垦企业实行财务包干暂行规定的实施办法的通知（闽革［１９７９］３４号）　　（八）批转省农业局关于进一步贯彻落实国营农场若干政策问题的报告（闽革［１９７９］５７号）　　（九）关于建筑安装企业收取施工机械装备费的通知（闽革［１９７９］６２号）　　（十）关于实行燃料凭证定量供应的通知（闽革［１９７９］７５号）　　（十一）关于大力发展养牛养羊生产的若干规定（闽政［１９７９］０３号）　　（十二）关于落实小商贩政策的批复（闽革［１９７９］综０６１号）　　（十三）批转省物资局关于改变物资经营体制的报告（闽革［１９７９］综１４７号）　　（十四）关于对集体所有制企业实行企业基金制度的批复（闽革［１９７９］综２８２号）　　（十五）同意福建投资企业公司试办寄售等业务的通知（闽革［１９７９］综３４０号）　　（十六）关于试办电视机等物品联运问题的批复（闽革［１９７９］综３７０号）　　（十七）关于茶叶产、购统一领导、统一经营问题请示报告的批复（闽革［１９７９］综３８６号）　　（十八）关于对外签订来料加工协议的批复（闽革［１９７９］综４９１号）　　（十九）对《关于试办国外销售农机的报告》批复（闽革［１９７９］综６6３号）　　（二十）关于同意对外协作磷肥的批复（闽革［１９７９］综６９３号）　　（二十一）关于不得自行动用水泥和水泥超产实行奖励的通知（闽革［１９７９］综７７７号）　　（二十二）关于地、县小铁厂整顿意见的批复（闽革［１９７９］综７９８号）　　（二十三）关于同意开展代销复制录音带业务的批复（闽革［１９７９］综８５７号）　　（二十四）关于旧金木刻经营分工的通知（闽革［１９７９］综９４８号）　　（二十五）关于生产海带胶实行财政补贴和免税问题的批复（闽革［１９７９］综９７６号）　　（二十六）关于同意与外商合作经营小汽车出租业务的批复（闽革［１９７９］综９８９号）　　（二十七）关于侨汇收入问题的批复（闽革［１９７９］综９９０号）　　（二十八）批转省革委会外事办等《关于开辟外贸出口港澳、日本物资起运地和建立临时监管站的报告》（闽革［１９７９］综１０３６号）　　（二十九）关于同意合资企业免税及产品直接出口的批复（闽革［１９７９］综１０７２号）　　（三十）批转省人民公社企业局《关于试验、推广亚铵法造纸并有计划地改造社队纸厂的报告》（闽政［１９８０］４１号）　　（三十一）颁发关于压缩我省钢材库存的措施办法的通知（闽政［１９８０］８７号）　　（三十二）关于贯彻国务院改革电影发行放映管理体制的通知（闽政［１９８０］９４号）　　（三十三）省人民政府批转省财政厅、二轻厅、外贸局关于加强牛皮统一管理的报告（闽政［１９８０］９９号）　　（三十四）关于基建民工副食品价格补贴问题的批复（闽政［１９８０］综３４号）　　（三十五）同意日轮在平潭东澳港口装运梭子蟹的批复（闽政［１９８０］综６３号）　　（三十六）关于出口木炭问题的批复（闽政［１９８０］综８６号）　　（三十七）关于组织我省瓷土出口的批复（闽政［１９８０］综８７号）　　（三十八）关于选送赴港海员劳工保险问题的批复（闽政［１９８０］综１０３号）　　（三十九）关于机械设备出口问题的批复（闽政［１９８０］综１２３号）　　（四十）同意从香港派车、驾驶员解决来料加工运输问题的批复（闽政［１９８０］综１２４号）　　（四十一）关于开展委托香港侨商在国外销售电视机等商品、省内友谊商店提货业务的报告的批复（闽政［１９８０］综１５７号）　　（四十二）关于同意以地方外汇进口收录两用机的批复（闽政［１９８０］综２１４号）　　（四十三）关于同意进口辆、电梯、空调器的批复（闽政［１９８０］综２６１号）　　（四十四）关于汽车工业调整改组意见的批复（闽政［１９８０］综３１８号）　　（四十五）关于转发国家外汇管理总局《关于中国银行发行“外汇兑换券”的通知》的通知（闽政［１９８０］综３３１号）　　（四十六）关于落实小商贩政策若干问题的请示报告的批复（闽政［１９８０］综３３７号）　　（四十七）关于征收麻类技术改进费的批复（闽政［１９８０］综４４８号）　　（四十八）关于从日本引进胶合板成套设备补偿贸易报告的批复（闽政［１９８０］综４７８号）　　（四十九）关于试行设备成套供应的批复（闽政［１９８０］综５１３号）　　（五十）关于春烤烟基地超计划收购补助粮肥问题的批复（闽政［１９８０］综５２９号）　　（五十一）关于旅游业务单位收取外汇兑换券的批复（闽政［１９８０］综５８２号）　　（五十二）关于三机部与福建省开展经济技术合作、发展对外贸易问题的通知（闽政［１９８０］综６２０号）　　（五十三）关于动植物标本进出口由中国东方标本公司福建省分公司统一经营的批复（闽政［１９８０］综７５５号）　　（五十四）批转省计委《关于发展芦笋罐头生产的报告》（闽政［１９８０］综９５７号）　　（五十五）关于同意继续实行海带销售奖金的批复（闽政［１９８０］综１０７４号）　　（五十六）关于实行对超计划松香收购问题的批复（闽政［１９８０］综１２１９号）　　（五十七）批转《关于加速发展蔗糖生产意见的报告》（闽政［１９８０］综１２３５号）　　（五十八）关于同意调整和简化工业工人偏低工资标准的批复（闽政［１９８０］综１２４８号）　　（五十九）关于同意沿海地区船舶航行香港线的批复（闽政［１９８０］综１４４９号）　　（六十）关于修改我省试点企业利润留成办法的通知（闽政［１９８０］综１４７６号）　　（六十一）关于加强处理积压出口商品工作的通知（闽政［１９８０］综１５５５号）　　（六十二）关于认真抓好中小农具生产和供应工作的通知（闽政［１９８１］４３号）　　（六十三）关于认真抓好铁路、港口物资疏运工作的补充通知（闽政［１９８１］４９号）　　（六十四）批转省农业厅《关于加强粮油作物良种经营工作的报告》（闽政［１９８１］５７号）　　（六十五）关于做好油脂工作的通知（闽政［１９８１］８５号）　　（六十六）批转省人民银行《关于发放中短期专项和设备贷款情况的报告》的通知（闽政［１９８１］９５号）　　（六十七）关于加强城镇商业、服务业网点建设的通知（闽政［１９８１］１３４号）　　（六十八）关于我省地方外汇进口商品核算问题的通知（闽政［１９８１］综０７０号）　　（六十九）对外运船舶载运当地出口产品的报告的批复（闽政［１９８１］综０８９号）　　（七十）关于外货收购单位问题（闽政［１９８１］综１３３号）　　（七十一）关于海带实行处理价格的批复（闽政［１９８１］综１３５号）　　（七十二）关于抓紧落实供应轻手工业生产原辅材料的通知（闽政［１９８１］综１８８号）　　（七十三）关于落实果树政策中一些具体问题的请示报告的批复（闽政［１９８１］综２３５号）　　（七十四）关于福日生产减免工商统一税问题的批复（闽政［１９８１］综２５７号）　　（七十五）关于调整油菜籽收购奖售标准的通知（闽政［１９８１］综３０８号）　　（七十六）关于闽江河砂出口的批复（闽政［１９８１］综３１５号）　　（七十七）关于组织旧金木刻出口的通知（闽政［１９８１］综３２７号）　　（七十八）关于同意特区所在地邮电部门免征工商税和把全省市话附加费拨给邮电部门使用的批复（闽政［１９８１］综３８６号）　　（七十九）关于土糖价格问题的批复（闽政［１９８１］综３９９号）　　（八十）关于发放“免收外汇兑换券优待证”的通知（闽政［１９８１］综４２４号）　　（八十一）关于同意对超产磷肥实行专项补贴的批复（闽政［１９８１］综４８０号）　　（八十二）关于严格食糖计划管理加强食糖收购工作的通知（闽政［１９８１］综４８９号）　　（八十三）批转省财政厅《关于甘蔗补价工商负担意见的报告》的通知（闽政［１９８１］综５０２号）　　（八十四）关于做好水泥供应和运输工作的通知（闽政［１９８２］２６号）　　（八十五）批转省人民银行《关于进一步开展国外保险业务的报告》的通知（闽政［１９８２］８１号）　　（八十六）关于部分土特产品实行限量邮寄的补充通知（闽政［１９８２］９６号）　　（八十七）批转省邮电局、省工商局《关于十七种进口商品限制邮寄问题的报告》的通知（闽政［１９８２］综１３９号）　　（八十八）关于紫云英种子购销问题的批复（闽政［１９８２］综３７号）　　（八十九）关于申请出口钨砂进行易货贸易报告的批复（闽政［１９８２］综８１号）　　（九十）关于天蚕茧收购有关问题的通知（闽政［１９８２］综９７号）　　（九十一）关于金霉素出口问题的批复（闽政［１９８２］综１２２号）　　（九十二）同意扩大进口商品省内销售的批复（闽政［１９８２］综２５８号）　　（九十三）关于加强食糖计划管理的通知（闽政［１９８２］综２６１号）　　（九十四）同意蘑菇、青刀豆罐头出口贸易有关做法的批复（闽政［１９８２］综２６５号）　　（九十五）关于扶持芦笋生产有关问题的通知（闽政［１９８２］综２９３号）　　（九十六）关于地方外汇进口商品恢复征收工商税的通知（闽政［１９８２］综４２９号）　　（九十七）关于福清县渔溪糖厂合资经营中几个问题的批复（闽政［１９８２］综４３７号）　　（九十八）关于同意板式家具出省推销的批复（闽政［１９８２］综４８７号）　　（九十九）关于加强香蕉计划管理的通知（闽政［１９８２］综５２５号）　　（一百）关于同意以赛岐港口为搬运装卸价格调整试点的批复（闽政［１９８２］综５４１号）　　（一百零一）关于茶叶、松香利润返还和茶叶减税问题的通知（闽政［１９８２］综５５０号）　　（一百零二）关于县社队煤矿若干经济政策问题的通知（闽政［１９８２］综５５９号）　　（一百零三）关于进口件生产的产品销售等问题的批复（闽政［１９８２］综５７０号）　　（一百零四）关于出口茶叶基地县国营茶厂业务管理问题的批复（闽政［１９８２］综６８５号）　　（一百零五）同意停止出口钨砂计划外收购的批复（闽政［１９８２］综７０９号）　　（一百零六）关于同意进口装配的部分电子产品以外汇及外汇兑换券出售的通知（闽政［１９８２］函４号）　　（一百零七）关于统一我省现行粮价补贴标准问题的通知（闽政［１９８３］３号）　　（一百零八）关于侨汇工作有关规定事项的通知（闽政［１９８３］５８号）　　（一百零九）关于加强食糖管理和收购工作的通知（闽政［１９８３］综８５号）　　（一百一十）关于机械设备进口审批工作的通知（闽政［１９８３］综１０４号）　　（一百一十一）关于发展蔗糖生产几个问题的通知（闽政［１９８３］综５２１号）　　（一百一十二）关于同意调整省汽车运输公司系统营运汽车养路费征收办法的批复（闽政［１９８３］综５２３号）　　（一百一十三）关于积极扶持小铁生产等问题的通知（闽政［１９８４］１１号）　　（一百一十四）批转省农委《关于农村买卖、租赁土地的情况报告》（闽政［１９８４］６２号）　　（一百一十五）关于钢材、生铁、冷条改制材留成比例的通知（闽政［１９８４］综９０号）　　（一百一十六）关于“以进养出”售往特区的电视机税收问题的批复（闽政［１９８４］综１２４号）　　（一百一十七）关于厦门经济特区开展寄售烟、酒业务的批复（闽政［１９８４］综１４０号）　　（一百一十八）关于委托省电网代收燃料附加费的通知（闽政［１９８４］综３１１号）　　（一百一十九）关于计划外进口化肥问题的批复（闽政［１９８４］综３６８号）　　（一百二十）关于同意以联营方式开展进口原糖加工业务的批复（闽政［１９８４］综３８４号）　　（一百二十一）同意省计委、省物委《关于工业生产资料价格改革的暂行规定》的批复（闽政［１９８４］综４１１号）　　（一百二十二）关于台胞投资办企业和对台小额贸易问题的批复（闽政［１９８４］综４５３号）　　（一百二十三）关于代理出口罐头所需马口铁问题的批复（闽政［１９８４］综５４１号）　　（一百二十四）关于调整龙眼、柑桔购销政策的通知（闽政［１９８４］综５５２号）　　（一百二十五）关于使用外汇购买华侨商品住宅解决“农转非”户口指标的批复（闽政［１９８４］综５５６号）　　（一百二十六）关于收取燃料附加费有关问题的通知（闽政［１９８４］综５６８号）　　（一百二十七）关于厦门特区国营企业利改税问题的通知（闽政［１９８４］综７４５号）　　（一百二十八）关于农药产销问题的批复（闽政［１９８４］综７６８号）　　（一百二十九）关于同意组织花生仁计划外代理出口的批复（闽政［１９８４］综７７７号）　　（一百三十）关于调整农村粮食销售价格的补充通知（闽政［１９８５］３８号）　　（一百三十一）关于地方外汇分成问题的通知（闽政［１９８５］６４号）　　（一百三十二）关于加强运输和邮寄应税农、林、牧水产品税收管理的通知（闽政［１９８５］８１号）　　（一百三十三）关于提高猪皮收购补贴的批复（闽政［１９８５］综２６５号）　　（一百三十四）批转福州市人民政府《关于请求批准实施“福州市建设用地收取城市基础设施配套费暂行办法”的报告》的通知（闽政［１９８５］综２９４号）　　（一百三十五）关于原竹改按实际销售价格计征特产税的通知（闽政［１９８５］综３７４号）　　（一百三十六）批转省经委《关于化肥、农药产销问题的会议纪要》的通知（闽政［１９８５］综５１６号）　　（一百三十七）关于同意进口汽车纳入统一处理的批复（闽政［１９８５］综５４１号）　　（一百三十八）关于同意对厦门经济特区邮电部门营业收入恢复征收工商税的批复（闽政［１９８５］综５７９号）　　（一百三十九）关于修订地方外汇分成比例的通知（闽政［１９８６］３３号）　　（一百四十）关于加强生产资料价格管理若干问题的通知（闽政［１９８６］４０号）　　（一百四十一）关于侨汇物资供应工作的通知（闽政［１９８６］５０号）　　（一百四十二）关于进一步推动横向经济联合的补充规定（闽政［１９８６］７９号）　　（一百四十三）批转省劳动局《关于劳动制度改革中若干具体政策问题的处理意见》的通知（闽政［１９８６］９１号）　　（一百四十四）关于解决我省盐业生产有关问题的批复（闽政［１９８６］综１７号）　　（一百四十五）批转省经委《关于内贸工作若干问题的暂行规定》的通知（闽政［１９８６］综１９４号）　　（一百四十六）关于蔗糖生产有关问题的通知（闽政［１９８６］综４５３号）　　（一百四十七）关于加强物价管理，严格控制物价的通知（闽政［１９８７］１９号）　　（一百四十八）关于超计划出口工作有关事宜的通知（闽政［１９８７］４５号）　　（一百四十九）关于各部门物资供销公司有关问题的通知（闽政［１９８７］７６号）　　（一百五十）关于搞好农药产销工作的通知（闽政［１９８７］综２０４号）　　（一百五十一）批转省计委、经委、轻工厅《关于进一步加强我省棉纱、坯布宏观管理的意见》的通知（闽政［１９８７］综２１０号）　　（一百五十二）关于加强化肥生产计划和价格管理的通知（闽政［１９８７］综２７２号）　　（一百五十三）关于批转省建委《关于深化施工管理体制改革、增强施工企业活力的暂行办法》的通知（闽政［１９８８］综２８号）　　（一百五十四）关于深化改革进一步搞活商品流通的决定（闽政［１９９２］１２号）　　（一百五十五）关于调整粮食购销价格的决定（闽政［１９９２］１３号）　　（一百五十六）关于外商投资商业零售业试点工作的意见（闽政［１９９２］综１１４号）　　（一百五十七）关于加强城市蔬菜产销工作的通知（闽政［１９９３］综３４３号）　　（一百五十八）关于进一步搞好市场副食品产销工作的通知（政发［１９９４］１６６号）　　三、主要内容与新的法律、法规或者已经修改的法律、法规、党和国家新的方针政策或者已经调整的方针政策不相适应的。　　（一）关于运木车皮由省林业厅统一申报的通知（闽政［１９８５］综３７１号）　　（二）关于执行引进技术改造老企业优惠待遇有关问题的批复（闽政［１９８６］综７８号）　　（三）关于加快农垦企业经济发展的通知（闽政［１９８７］综１５７号）　　（四）关于石狮市对外开放的若干政策措施（闽政［１９８８］综２５９号）　　（五）关于化肥、农药、农膜实行专营的决定（闽政［１９８８］综２９０号）　　（六）关于批转省土地管理局制订的《福建省外商投资企业用地管理办法》的通知（闽政［１９８９］４９号）　　（七）关于对我省重点国营大中型工交企业实行扶持政策的通知（闽政［１９８９］综１９３号）　　（八）关于进一步下放技改项目审批权限和简化审批手续的决定（闽政［１９９１］４５号）　　（九）关于对企业集团实行扶持政策的通知（闽政［１９９１］综１８６号）　　（十）关于赋予晋江市改革开放综合试验若干政策措施的通知（闽政［１９９２］综１０３号）　　（十一）关于加快泉州市改革开放综合试验若干政策规定（试行）的通知（闽政［１９９２］综１６３号）　　（十二）关于赋予永安市改革开放综合试验若干政策措施的通知（闽政［１９９２］综１９３号）　　（十三）关于给安溪县优惠政策的批复（闽政［１９９２］综２１３号）　　（十四）关于赋予莆田市涵江区改革开放综合试验若干政策措施的通知（闽政［１９９２］综２４５号）　　（十五）关于娱乐业征收营业税具体适用税率的通知（闽政［１９９３］４８号）　　（十六）关于进一步扩大我省机电产品出口有关问题的通知（闽政［１９９７］文１９８号）　　（十七）批转省工商局关于加强我省经济合同管理工作意见的通知（闽政［１９９８］８号）　　（十八）关于促进全省工商企业大力拓展国内市场的若干意见的通知（闽政［１９９８］２６号）　　附件二:停止执行的省人民政府办公厅制定的部分行政措施目录（６９件）　　一、主要内容已被新的法律、法规、规章所代替的。　　（一）关于转发《中外合作经营企业暂行条例》（送审稿）的通知（闽政办［１９８４］１９号）　　（二）转发省公安厅、省财政厅、省保险公司关于在全省实行机动车辆法定保险的报告的通知（闽政办［１９８８］２４７号）　　二、适用期已过或者调整对象已经消失，实际上已不再适用的。　　（一）转发省商业厅、省财政厅税务局《关于加强酒类产销管理的意见》的通知（闽政办［１９８２］３３号）　　（二）关于提取超计划推销奖金问题的批复（闽政办［１９８２］１２６号）　　（三）关于个人随身携带的“十七种进口商品”有关问题的批复（闽政办［１９８２］１３４号）　　（四）转发省计委、省财办、省进出口办关于进口商品内销工作的几点意见（闽政办［１９８３］１３号）　　（五）关于进口玩具样品免征进口环节工商税的批复（闽政办［１９８３］８３号）　　（六）关于同意对欧洲共同体蘑菇罐头出口许可证继续使用原省外贸局印章的批复（闽政办［１９８３］函７２号）　　（七）关于批转省经委《关于落实福、厦、泉三市开设外汇兑换券购物中心有关问题会议纪要》的通知（闽政办［１９８４］５２号）　　（八）关于福日彩电内外销平衡问题的批复（闽政办［１９８４］１８９号）　　（九）关于批转省烟草公司、省土畜产进出口公司《关于进口（寄售）卷烟经营管理问题的报告》的通知（闽政办［１９８４］１９５号）　　（十）关于乡镇企业产品运输审批的补充通知（闽政办［１９８４］２０５号）　　（十一）关于同意华侨企业免交利润的复函（闽政办［１９８４］函１３５号）　　（十二）关于进口汽车问题会议纪要（闽政办［１９８５］７１号）　　（十三）关于同意拨给外汇券周转金的批复（闽政办［１９８５］８７号）　　（十四）关于生猪、蔬菜放开经营和价格管理等有关问题的会议纪要（闽政办［１９８５］１６２号）　　（十五）关于福日公司外汇平衡问题会议纪要（闽政办［１９８５］１８５号）　　（十六）关于加强兔毛收购和出口管理工作的通知（闽政办［１９８５］２３２号）　　（十七）关于开征玫瑰茄、芦笋特产税问题的批复（闽政办［１９８５］函１５５号）　　（十八）关于蘑菇罐头超计划出口有关问题的通知（闽政办［１９８６］３３号）　　（十九）关于加快处理积压进口商品意见的通知（闽政办［１９８６］９５号）　　（二十）关于同意自采石油成品油给予奖励的批复（闽政办［１９８６］１３０号）　　（二十一）关于同意开辟计划外煤炭销售市场的批复（闽政办［１９８６］１４７号）　　（二十二）关于同意进口大轴彩色相纸、彩色胶卷、冲药的批复（闽政办［１９８６］１４９号）　　（二十三）关于同意继续办理核发台货出省《准运证》的通知（闽政办［１９８６］２０７号）　　（二十四）关于华侨投资的企业享受优惠待遇认可问题的通知（闽政办［１９８６］２７８号）　　（二十五）关于加强发展粮食生产专项资金管理工作的通知（闽政办［１９８６］３９６号）　　（二十六）关于我省对虾出口经营问题的通知（闽政办［１９８６］３９９号）　　（二十七）关于福日牌电视机内销运输问题的函（闽政办［１９８６］函１１０号）　　（二十八）关于完善粮食合同定购办法的通知（闽政办［１９８７］８７号）　　（二十九）关于加强机电设备进口管理的会议纪要（闽政办［１９８７］２１３号）　　（三十）关于超计划出口工作问题的会议纪要（闽政办［１９８７］２１５号）　　（三十一）关于加强专利工作的通知（闽政办［１９８７］２２２号）　　（三十二）关于发展出口运动鞋生产的会议纪要（闽政办［１９８７］３１５号）　　（三十三）关于同意投资兴办出口商品生产基地所得利润免征企业所得税的批复（闽政办［１９８７］３２４号）　　（三十四）关于县（市）煤矿免征国家能源交通重点建设基金的通知（闽政办［１９８８］９３号）　　（三十五）关于接收进口小麦中转费用问题的批复（闽政办［１９８９］５号）　　（三十六）关于省闽江河砂出口办公室继续经营河砂出口业务的通知（闽政办［１９９０］１３３号）　　（三十七）关于公布福建省地方性物资限制运输品名和限运条件的通知（闽政办［１９９０］１８９号）　　（三十八）转发省工商局关于运用工商行政管理职能进一步支持工商企业搞活流通、启动市场若干措施的通知（闽政办［１９９１］８号）　　（三十九）关于同意组织蘑菇罐头异口岸出口的批复（闽政办［１９９１］３２号）　　（四十）关于”对私批汇“使用调剂外汇的通知（闽政办［１９９１］１７３号）　　（四十一）关于免征进省煤炭管理费税费的批复（闽政办［１９９１］２１７号）　　（四十二）关于煤炭补贴问题的函（闽政办［１９９４］函５６号）　　（四十三）关于省属煤矿征收矿产资源补偿费若干问题的通知（闽政办［１９９６］９６号）　　（四十四）关于赋予南平水泥股份有限公司重点技改项目优惠政策的通知（闽政办［１９９７］２３号）　　（四十五）关于福建省青山纸业股份有限公司财税优惠政策的批复（闽政办［１９９７］６９号）　　（四十六）关于外资项目有关审批程序的函（闽政办［２０００］函５号）　　三、主要内容与新的法律、法规或者已经修改的法律、法规、党和国家新的方针政策或者已经调整的方针政策不相适应的。　　（一）关于支持城镇集体、个体经济发展的会议纪要（闽政办［１９８４］２７号）　　（二）关于外国人乘我方交通工具在我省公路通行问题的函（闽政办［１９８４］函１３６号）　　（三）关于福、厦自行车厂征免税问题的批复（闽政办［１９８５］４５号）　　（四）关于进一步做好农药产销工作的通知（闽政办［１９８５］７７号）　　（五）关于对外承包劳务公司征收所得税问题的复函（闽政办［１９８６］函３９号）　　（六）关于中外合作经营企业征收所得税问题的批复（闽政办［１９８７］１号）　　（七）关于严格控制煤炭外流有关问题的通知（闽政办［１９８８］１３１号）　　（八）关于沿海开放地区享受优惠政策有关问题的函（闽政办［１９９０］函３１号）　　（九）转发《关于研究珠宝首饰出口问题的现场办公会议纪要》的通知（闽政办［１９９２］４３号）　　（十）关于施行铁路行政罚款的批复（闽政办［１９９２］１９８号）　　（十一）关于片仔癀出口有关问题的函（闽政办［１９９２］函１２９号）　　（十二）关于福建省拍卖行承担公物处理拍卖业务的批复（闽政办［１９９３］４６号）　　（十三）关于省指定公司统一经营少数重点商品的通知（闽政办［１９９３］１０１号）　　（十四）关于公布福建省城镇国有土地及工业成片土地开发基准地价的通知（闽政办［１９９３］１３２号）　　（十五）关于出口图书外汇收入全额留成的批复（闽政办［１９９３］２５０号）　　（十六）关于三明市享受沿海经济开放区政策的函（闽政办［１９９３］函１６号）　　（十七）关于扶持我省纺织行业发展有关政策的批复（闽政办［１９９４］函１５５号）　　（十八）关于扶持生产企业自营进出口业务的函（闽政办［１９９４］函１８５号）　　（十九）关于股份有限公司审批有关问题的批复（闽政办［１９９５］２３２号）　　（二十）关于对海峡针纺织品市场实行若干扶持措施的批复（闽政办［１９９７］８８号）　　（二十一）关于对外商投资企业收费项目减半征收问题的函（闽政办［１９９８］函１４５号）</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